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8ABAA6" w14:textId="77777777" w:rsidR="00E23F36" w:rsidRPr="00156907" w:rsidRDefault="00E23F36" w:rsidP="00E23F36">
      <w:pPr>
        <w:jc w:val="right"/>
        <w:rPr>
          <w:rFonts w:eastAsia="Calibri"/>
          <w:b/>
        </w:rPr>
      </w:pPr>
      <w:r w:rsidRPr="00156907">
        <w:rPr>
          <w:rFonts w:eastAsia="Calibri"/>
          <w:b/>
        </w:rPr>
        <w:t>Załącznik nr 2 do SIWZ</w:t>
      </w:r>
    </w:p>
    <w:p w14:paraId="5827398F" w14:textId="77777777" w:rsidR="00E23F36" w:rsidRPr="00156907" w:rsidRDefault="00E23F36" w:rsidP="00E23F36">
      <w:pPr>
        <w:jc w:val="right"/>
        <w:rPr>
          <w:rFonts w:eastAsia="Calibri"/>
          <w:b/>
        </w:rPr>
      </w:pPr>
    </w:p>
    <w:p w14:paraId="3C78ABB5" w14:textId="7038FBA3" w:rsidR="00E23F36" w:rsidRDefault="00E23F36" w:rsidP="00E23F36">
      <w:pPr>
        <w:jc w:val="center"/>
        <w:rPr>
          <w:rFonts w:eastAsia="Calibri"/>
          <w:b/>
        </w:rPr>
      </w:pPr>
      <w:r w:rsidRPr="00156907">
        <w:rPr>
          <w:rFonts w:eastAsia="Calibri"/>
          <w:b/>
        </w:rPr>
        <w:t xml:space="preserve">SZCZEGÓŁOWY OPIS PRZEDMIOTU ZAMÓWIENIA (SOPZ) część </w:t>
      </w:r>
      <w:r w:rsidR="00B16EC9">
        <w:rPr>
          <w:rFonts w:eastAsia="Calibri"/>
          <w:b/>
        </w:rPr>
        <w:t>2</w:t>
      </w:r>
    </w:p>
    <w:p w14:paraId="1464EA18" w14:textId="77777777" w:rsidR="001D7CC6" w:rsidRDefault="001D7CC6" w:rsidP="00E23F36">
      <w:pPr>
        <w:jc w:val="center"/>
        <w:rPr>
          <w:rFonts w:eastAsia="Calibri"/>
          <w:b/>
        </w:rPr>
      </w:pPr>
    </w:p>
    <w:p w14:paraId="28DF2C32" w14:textId="77777777" w:rsidR="00B16EC9" w:rsidRPr="00503FFF" w:rsidRDefault="00B16EC9" w:rsidP="00B16EC9">
      <w:pPr>
        <w:pStyle w:val="Akapitzlist"/>
        <w:rPr>
          <w:rFonts w:ascii="Arial" w:hAnsi="Arial" w:cs="Arial"/>
          <w:b/>
          <w:sz w:val="24"/>
          <w:szCs w:val="24"/>
        </w:rPr>
      </w:pPr>
    </w:p>
    <w:p w14:paraId="61798180" w14:textId="77777777" w:rsidR="00B16EC9" w:rsidRDefault="00B16EC9" w:rsidP="00B16EC9">
      <w:pPr>
        <w:pStyle w:val="Akapitzlist"/>
        <w:rPr>
          <w:rFonts w:ascii="Arial" w:hAnsi="Arial" w:cs="Arial"/>
          <w:b/>
          <w:color w:val="FF0000"/>
          <w:sz w:val="24"/>
          <w:szCs w:val="24"/>
          <w:lang w:val="en-US"/>
        </w:rPr>
      </w:pPr>
      <w:proofErr w:type="spellStart"/>
      <w:r w:rsidRPr="00AF5CE4">
        <w:rPr>
          <w:rFonts w:ascii="Arial" w:hAnsi="Arial" w:cs="Arial"/>
          <w:b/>
          <w:sz w:val="24"/>
          <w:szCs w:val="24"/>
          <w:lang w:val="en-US"/>
        </w:rPr>
        <w:t>Urządzenie</w:t>
      </w:r>
      <w:proofErr w:type="spellEnd"/>
      <w:r w:rsidRPr="00AF5CE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F5CE4">
        <w:rPr>
          <w:rFonts w:ascii="Arial" w:hAnsi="Arial" w:cs="Arial"/>
          <w:b/>
          <w:sz w:val="24"/>
          <w:szCs w:val="24"/>
          <w:lang w:val="en-US"/>
        </w:rPr>
        <w:t>wielofuncyjne</w:t>
      </w:r>
      <w:proofErr w:type="spellEnd"/>
      <w:r w:rsidRPr="00AF5CE4">
        <w:rPr>
          <w:rFonts w:ascii="Arial" w:hAnsi="Arial" w:cs="Arial"/>
          <w:b/>
          <w:sz w:val="24"/>
          <w:szCs w:val="24"/>
          <w:lang w:val="en-US"/>
        </w:rPr>
        <w:t xml:space="preserve"> – 4szt.</w:t>
      </w:r>
    </w:p>
    <w:p w14:paraId="0D6A07BC" w14:textId="77777777" w:rsidR="00B16EC9" w:rsidRDefault="00B16EC9" w:rsidP="00B16EC9">
      <w:pPr>
        <w:pStyle w:val="Akapitzlist"/>
        <w:rPr>
          <w:rFonts w:ascii="Arial" w:hAnsi="Arial" w:cs="Arial"/>
          <w:b/>
          <w:color w:val="FF0000"/>
          <w:sz w:val="24"/>
          <w:szCs w:val="24"/>
          <w:lang w:val="en-US"/>
        </w:rPr>
      </w:pP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B16EC9" w:rsidRPr="003C0ABB" w14:paraId="1373B500" w14:textId="77777777" w:rsidTr="00CA0568">
        <w:trPr>
          <w:trHeight w:val="56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7B770EB" w14:textId="77777777" w:rsidR="00B16EC9" w:rsidRPr="003C0ABB" w:rsidRDefault="00B16EC9" w:rsidP="00CA0568">
            <w:pPr>
              <w:ind w:left="26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3C0ABB">
              <w:rPr>
                <w:rFonts w:asciiTheme="minorHAnsi" w:hAnsiTheme="minorHAnsi" w:cs="Arial"/>
                <w:b/>
                <w:sz w:val="24"/>
                <w:szCs w:val="24"/>
              </w:rPr>
              <w:t>Wymagane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 minimalne parametry techniczne</w:t>
            </w:r>
          </w:p>
        </w:tc>
      </w:tr>
      <w:tr w:rsidR="00B16EC9" w:rsidRPr="00AA18FF" w14:paraId="2DE8A4A4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58F37B5E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0FD0B219" w14:textId="77777777" w:rsidR="00B16EC9" w:rsidRPr="00AF5CE4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AF5CE4">
              <w:rPr>
                <w:rFonts w:ascii="Arial" w:hAnsi="Arial" w:cs="Arial"/>
                <w:bCs/>
                <w:szCs w:val="22"/>
              </w:rPr>
              <w:t>Typ urządzenia</w:t>
            </w:r>
          </w:p>
        </w:tc>
        <w:tc>
          <w:tcPr>
            <w:tcW w:w="3811" w:type="pct"/>
            <w:vAlign w:val="center"/>
          </w:tcPr>
          <w:p w14:paraId="544D209A" w14:textId="77777777" w:rsidR="00B16EC9" w:rsidRPr="00AF5CE4" w:rsidRDefault="00B16EC9" w:rsidP="00CA0568">
            <w:pPr>
              <w:pStyle w:val="Nagwek1"/>
              <w:rPr>
                <w:rFonts w:ascii="Arial" w:hAnsi="Arial" w:cs="Arial"/>
                <w:b w:val="0"/>
                <w:sz w:val="22"/>
                <w:szCs w:val="22"/>
              </w:rPr>
            </w:pPr>
            <w:r w:rsidRPr="00AF5CE4">
              <w:rPr>
                <w:rFonts w:ascii="Arial" w:hAnsi="Arial" w:cs="Arial"/>
                <w:b w:val="0"/>
                <w:sz w:val="22"/>
                <w:szCs w:val="22"/>
              </w:rPr>
              <w:t>Kolorowe urządzenie wielofunkcyjne formatu A3+ z automatycznym drukiem  dwustronnym</w:t>
            </w:r>
          </w:p>
        </w:tc>
      </w:tr>
      <w:tr w:rsidR="00B16EC9" w:rsidRPr="00E65C6D" w14:paraId="077C8658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5100E23F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29F46D58" w14:textId="77777777" w:rsidR="00B16EC9" w:rsidRPr="007F4529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Budowa</w:t>
            </w:r>
          </w:p>
        </w:tc>
        <w:tc>
          <w:tcPr>
            <w:tcW w:w="3811" w:type="pct"/>
            <w:vAlign w:val="center"/>
          </w:tcPr>
          <w:p w14:paraId="2113965F" w14:textId="77777777" w:rsidR="00B16EC9" w:rsidRPr="00E65C6D" w:rsidRDefault="00B16EC9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Wolnostojąca</w:t>
            </w:r>
          </w:p>
        </w:tc>
      </w:tr>
      <w:tr w:rsidR="00B16EC9" w:rsidRPr="003C0ABB" w14:paraId="2D7C502C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4F3A8A8D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13E21FFD" w14:textId="77777777" w:rsidR="00B16EC9" w:rsidRPr="00AF5CE4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Rodzaj materiałów  </w:t>
            </w:r>
            <w:r w:rsidRPr="00AF5CE4">
              <w:rPr>
                <w:rFonts w:ascii="Arial" w:hAnsi="Arial" w:cs="Arial"/>
                <w:bCs/>
                <w:szCs w:val="22"/>
              </w:rPr>
              <w:t>eksploatacyjnych</w:t>
            </w:r>
          </w:p>
        </w:tc>
        <w:tc>
          <w:tcPr>
            <w:tcW w:w="3811" w:type="pct"/>
            <w:vAlign w:val="center"/>
          </w:tcPr>
          <w:p w14:paraId="64F1DB70" w14:textId="77777777" w:rsidR="00B16EC9" w:rsidRPr="00AF5CE4" w:rsidRDefault="00B16EC9" w:rsidP="00CA0568">
            <w:pPr>
              <w:outlineLvl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Z</w:t>
            </w:r>
            <w:r w:rsidRPr="00AF5CE4">
              <w:rPr>
                <w:rFonts w:ascii="Arial" w:hAnsi="Arial" w:cs="Arial"/>
                <w:bCs/>
                <w:szCs w:val="22"/>
              </w:rPr>
              <w:t>godny z normą ISO 11798:2000</w:t>
            </w:r>
          </w:p>
        </w:tc>
      </w:tr>
      <w:tr w:rsidR="00B16EC9" w:rsidRPr="00AC3923" w14:paraId="6DFE24D5" w14:textId="77777777" w:rsidTr="00CA0568">
        <w:trPr>
          <w:trHeight w:val="272"/>
        </w:trPr>
        <w:tc>
          <w:tcPr>
            <w:tcW w:w="249" w:type="pct"/>
            <w:vAlign w:val="center"/>
          </w:tcPr>
          <w:p w14:paraId="151C84D3" w14:textId="77777777" w:rsidR="00B16EC9" w:rsidRPr="003C0ABB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940" w:type="pct"/>
            <w:vAlign w:val="center"/>
          </w:tcPr>
          <w:p w14:paraId="02204828" w14:textId="77777777" w:rsidR="00B16EC9" w:rsidRPr="00AF5CE4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AF5CE4">
              <w:rPr>
                <w:rFonts w:ascii="Arial" w:hAnsi="Arial" w:cs="Arial"/>
                <w:bCs/>
                <w:szCs w:val="22"/>
              </w:rPr>
              <w:t>Rozdzielczość drukowania</w:t>
            </w:r>
          </w:p>
        </w:tc>
        <w:tc>
          <w:tcPr>
            <w:tcW w:w="3811" w:type="pct"/>
            <w:vAlign w:val="center"/>
          </w:tcPr>
          <w:p w14:paraId="2B7CCE2B" w14:textId="77777777" w:rsidR="00B16EC9" w:rsidRPr="00AF5CE4" w:rsidRDefault="00B16EC9" w:rsidP="00CA0568">
            <w:pPr>
              <w:autoSpaceDN w:val="0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Minimum 2400x1200 </w:t>
            </w:r>
            <w:proofErr w:type="spellStart"/>
            <w:r>
              <w:rPr>
                <w:rFonts w:ascii="Arial" w:hAnsi="Arial" w:cs="Arial"/>
                <w:bCs/>
                <w:szCs w:val="22"/>
              </w:rPr>
              <w:t>dpi</w:t>
            </w:r>
            <w:proofErr w:type="spellEnd"/>
          </w:p>
        </w:tc>
      </w:tr>
      <w:tr w:rsidR="00B16EC9" w:rsidRPr="00547959" w14:paraId="215AF7D2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49D7EEB9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vAlign w:val="center"/>
          </w:tcPr>
          <w:p w14:paraId="7BEE060C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Szybkość drukowania A3 zgodnie z normą ISO/IEC 24734 (A3)</w:t>
            </w:r>
          </w:p>
        </w:tc>
        <w:tc>
          <w:tcPr>
            <w:tcW w:w="3811" w:type="pct"/>
            <w:vAlign w:val="center"/>
          </w:tcPr>
          <w:p w14:paraId="756AE834" w14:textId="77777777" w:rsidR="00B16EC9" w:rsidRPr="00A92196" w:rsidRDefault="00B16EC9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Co najmniej 13 str./min. w trybie monochromatycznym i kolorze w trybie jednostronnym</w:t>
            </w:r>
          </w:p>
        </w:tc>
      </w:tr>
      <w:tr w:rsidR="00B16EC9" w:rsidRPr="00547959" w14:paraId="45F7A32E" w14:textId="77777777" w:rsidTr="00CA0568">
        <w:trPr>
          <w:trHeight w:val="284"/>
        </w:trPr>
        <w:tc>
          <w:tcPr>
            <w:tcW w:w="249" w:type="pct"/>
            <w:vAlign w:val="center"/>
          </w:tcPr>
          <w:p w14:paraId="39E2008A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</w:tcPr>
          <w:p w14:paraId="2E3B9263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proofErr w:type="spellStart"/>
            <w:r w:rsidRPr="00A92196">
              <w:rPr>
                <w:rFonts w:ascii="Arial" w:hAnsi="Arial" w:cs="Arial"/>
                <w:bCs/>
                <w:szCs w:val="22"/>
              </w:rPr>
              <w:t>Szykość</w:t>
            </w:r>
            <w:proofErr w:type="spellEnd"/>
            <w:r w:rsidRPr="00A92196">
              <w:rPr>
                <w:rFonts w:ascii="Arial" w:hAnsi="Arial" w:cs="Arial"/>
                <w:bCs/>
                <w:szCs w:val="22"/>
              </w:rPr>
              <w:t xml:space="preserve"> kopiowania (jednostronny 600x600dpi) </w:t>
            </w:r>
            <w:proofErr w:type="spellStart"/>
            <w:r w:rsidRPr="00A92196">
              <w:rPr>
                <w:rFonts w:ascii="Arial" w:hAnsi="Arial" w:cs="Arial"/>
                <w:bCs/>
                <w:szCs w:val="22"/>
              </w:rPr>
              <w:t>zgdona</w:t>
            </w:r>
            <w:proofErr w:type="spellEnd"/>
            <w:r w:rsidRPr="00A92196">
              <w:rPr>
                <w:rFonts w:ascii="Arial" w:hAnsi="Arial" w:cs="Arial"/>
                <w:bCs/>
                <w:szCs w:val="22"/>
              </w:rPr>
              <w:t xml:space="preserve"> z normą i (ISO/ IEC 24735)</w:t>
            </w:r>
          </w:p>
        </w:tc>
        <w:tc>
          <w:tcPr>
            <w:tcW w:w="3811" w:type="pct"/>
            <w:vAlign w:val="center"/>
          </w:tcPr>
          <w:p w14:paraId="3E6BBB27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Co najmniej 21 str./min. w trybie mono i kolor</w:t>
            </w:r>
          </w:p>
        </w:tc>
      </w:tr>
      <w:tr w:rsidR="00B16EC9" w:rsidRPr="00AA18FF" w14:paraId="72BEF507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F7A6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7046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Dopuszczalne o</w:t>
            </w:r>
            <w:r w:rsidRPr="00A92196">
              <w:rPr>
                <w:rFonts w:ascii="Arial" w:hAnsi="Arial" w:cs="Arial"/>
                <w:bCs/>
                <w:szCs w:val="22"/>
              </w:rPr>
              <w:t>bciążenie miesięczne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0685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Co najmniej 72500 str.</w:t>
            </w:r>
          </w:p>
        </w:tc>
      </w:tr>
      <w:tr w:rsidR="00B16EC9" w:rsidRPr="00E65C6D" w14:paraId="11699CA5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1025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25FE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Podajniki papieru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7736" w14:textId="77777777" w:rsidR="00B16EC9" w:rsidRPr="00A92196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 xml:space="preserve">Co najmniej 1830 str. w standardzie; </w:t>
            </w:r>
          </w:p>
          <w:p w14:paraId="471F28B6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 xml:space="preserve">wymagany jest  tylny podajnik na niestandardowe formaty </w:t>
            </w:r>
          </w:p>
        </w:tc>
      </w:tr>
      <w:tr w:rsidR="00B16EC9" w:rsidRPr="003C0ABB" w14:paraId="626AF7FF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2735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7C0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Obsługiwane formaty papieru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9CC5" w14:textId="77777777" w:rsidR="00B16EC9" w:rsidRPr="00A92196" w:rsidRDefault="00B16EC9" w:rsidP="00CA0568">
            <w:pPr>
              <w:jc w:val="both"/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szCs w:val="22"/>
                <w:shd w:val="clear" w:color="auto" w:fill="F6F6F6"/>
              </w:rPr>
              <w:t xml:space="preserve">A3+, A3, A4, A5, A6, B5, C4 (koperta), C6 (koperta), Nr 10 (koperta), </w:t>
            </w:r>
            <w:proofErr w:type="spellStart"/>
            <w:r w:rsidRPr="00A92196">
              <w:rPr>
                <w:rFonts w:ascii="Arial" w:hAnsi="Arial" w:cs="Arial"/>
                <w:szCs w:val="22"/>
                <w:shd w:val="clear" w:color="auto" w:fill="F6F6F6"/>
              </w:rPr>
              <w:t>Letter</w:t>
            </w:r>
            <w:proofErr w:type="spellEnd"/>
            <w:r w:rsidRPr="00A92196">
              <w:rPr>
                <w:rFonts w:ascii="Arial" w:hAnsi="Arial" w:cs="Arial"/>
                <w:szCs w:val="22"/>
                <w:shd w:val="clear" w:color="auto" w:fill="F6F6F6"/>
              </w:rPr>
              <w:t xml:space="preserve">, 10 x 15 cm, 13 x 18 cm, 20 x 25 cm, </w:t>
            </w:r>
            <w:proofErr w:type="spellStart"/>
            <w:r w:rsidRPr="00A92196">
              <w:rPr>
                <w:rFonts w:ascii="Arial" w:hAnsi="Arial" w:cs="Arial"/>
                <w:szCs w:val="22"/>
                <w:shd w:val="clear" w:color="auto" w:fill="F6F6F6"/>
              </w:rPr>
              <w:t>Legal</w:t>
            </w:r>
            <w:proofErr w:type="spellEnd"/>
          </w:p>
        </w:tc>
      </w:tr>
      <w:tr w:rsidR="00B16EC9" w:rsidRPr="00AC3923" w14:paraId="37959209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E7F3" w14:textId="77777777" w:rsidR="00B16EC9" w:rsidRPr="00AF5CE4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27DA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Gramatura papieru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901D" w14:textId="77777777" w:rsidR="00B16EC9" w:rsidRPr="00A92196" w:rsidRDefault="00B16EC9" w:rsidP="00CA0568">
            <w:pPr>
              <w:rPr>
                <w:rFonts w:ascii="Arial" w:hAnsi="Arial" w:cs="Arial"/>
                <w:szCs w:val="22"/>
              </w:rPr>
            </w:pPr>
            <w:r w:rsidRPr="00A92196">
              <w:rPr>
                <w:rFonts w:ascii="Arial" w:hAnsi="Arial" w:cs="Arial"/>
                <w:bCs/>
                <w:szCs w:val="22"/>
              </w:rPr>
              <w:t>64-256 g/m2</w:t>
            </w:r>
          </w:p>
        </w:tc>
      </w:tr>
      <w:tr w:rsidR="00B16EC9" w:rsidRPr="00547959" w14:paraId="0E2840DA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3386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3D67" w14:textId="77777777" w:rsidR="00B16EC9" w:rsidRPr="0005252D" w:rsidRDefault="00B16EC9" w:rsidP="00CA0568">
            <w:pPr>
              <w:rPr>
                <w:rFonts w:ascii="Arial" w:hAnsi="Arial" w:cs="Arial"/>
                <w:szCs w:val="22"/>
              </w:rPr>
            </w:pPr>
            <w:r w:rsidRPr="0005252D">
              <w:rPr>
                <w:rFonts w:ascii="Arial" w:hAnsi="Arial" w:cs="Arial"/>
                <w:bCs/>
                <w:szCs w:val="22"/>
              </w:rPr>
              <w:t>Wydruk automatyczny (tzw. duplex)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41DA" w14:textId="77777777" w:rsidR="00B16EC9" w:rsidRPr="0005252D" w:rsidRDefault="00B16EC9" w:rsidP="00CA0568">
            <w:pPr>
              <w:rPr>
                <w:rFonts w:ascii="Arial" w:hAnsi="Arial" w:cs="Arial"/>
                <w:szCs w:val="22"/>
              </w:rPr>
            </w:pPr>
            <w:r w:rsidRPr="0005252D">
              <w:rPr>
                <w:rFonts w:ascii="Arial" w:hAnsi="Arial" w:cs="Arial"/>
                <w:bCs/>
                <w:szCs w:val="22"/>
              </w:rPr>
              <w:t>Wymagany, automatyczny</w:t>
            </w:r>
          </w:p>
        </w:tc>
      </w:tr>
      <w:tr w:rsidR="00B16EC9" w:rsidRPr="00547959" w14:paraId="6B0EC9EB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A7BD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CE82" w14:textId="77777777" w:rsidR="00B16EC9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bCs/>
                <w:szCs w:val="22"/>
                <w:lang w:val="en-GB"/>
              </w:rPr>
              <w:t>Automatyczny</w:t>
            </w:r>
            <w:proofErr w:type="spellEnd"/>
            <w:r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Cs w:val="22"/>
                <w:lang w:val="en-GB"/>
              </w:rPr>
              <w:t>podajnik</w:t>
            </w:r>
            <w:proofErr w:type="spellEnd"/>
            <w:r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Cs w:val="22"/>
                <w:lang w:val="en-GB"/>
              </w:rPr>
              <w:t>papieru</w:t>
            </w:r>
            <w:proofErr w:type="spellEnd"/>
          </w:p>
          <w:p w14:paraId="41BE2AB1" w14:textId="77777777" w:rsidR="00B16EC9" w:rsidRPr="007D5342" w:rsidRDefault="00B16EC9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  <w:lang w:val="en-GB"/>
              </w:rPr>
              <w:t>(</w:t>
            </w:r>
            <w:proofErr w:type="spellStart"/>
            <w:r>
              <w:rPr>
                <w:rFonts w:ascii="Arial" w:hAnsi="Arial" w:cs="Arial"/>
                <w:bCs/>
                <w:szCs w:val="22"/>
                <w:lang w:val="en-GB"/>
              </w:rPr>
              <w:t>tzw</w:t>
            </w:r>
            <w:proofErr w:type="spellEnd"/>
            <w:r>
              <w:rPr>
                <w:rFonts w:ascii="Arial" w:hAnsi="Arial" w:cs="Arial"/>
                <w:bCs/>
                <w:szCs w:val="22"/>
                <w:lang w:val="en-GB"/>
              </w:rPr>
              <w:t xml:space="preserve">. </w:t>
            </w:r>
            <w:r w:rsidRPr="007D5342">
              <w:rPr>
                <w:rFonts w:ascii="Arial" w:hAnsi="Arial" w:cs="Arial"/>
                <w:bCs/>
                <w:szCs w:val="22"/>
                <w:lang w:val="en-GB"/>
              </w:rPr>
              <w:t>ADF</w:t>
            </w:r>
            <w:r>
              <w:rPr>
                <w:rFonts w:ascii="Arial" w:hAnsi="Arial" w:cs="Arial"/>
                <w:bCs/>
                <w:szCs w:val="22"/>
                <w:lang w:val="en-GB"/>
              </w:rPr>
              <w:t>)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9D7F" w14:textId="77777777" w:rsidR="00B16EC9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Wymagana pojemność: minimum </w:t>
            </w:r>
            <w:r w:rsidRPr="007D5342">
              <w:rPr>
                <w:rFonts w:ascii="Arial" w:hAnsi="Arial" w:cs="Arial"/>
                <w:bCs/>
                <w:szCs w:val="22"/>
              </w:rPr>
              <w:t>50 str</w:t>
            </w:r>
            <w:r>
              <w:rPr>
                <w:rFonts w:ascii="Arial" w:hAnsi="Arial" w:cs="Arial"/>
                <w:bCs/>
                <w:szCs w:val="22"/>
              </w:rPr>
              <w:t>on.</w:t>
            </w:r>
          </w:p>
          <w:p w14:paraId="293ED8C5" w14:textId="77777777" w:rsidR="00B16EC9" w:rsidRPr="007D5342" w:rsidRDefault="00B16EC9" w:rsidP="00CA0568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W</w:t>
            </w:r>
            <w:r w:rsidRPr="007D5342">
              <w:rPr>
                <w:rFonts w:ascii="Arial" w:hAnsi="Arial" w:cs="Arial"/>
                <w:bCs/>
                <w:szCs w:val="22"/>
              </w:rPr>
              <w:t>ymagana jest funkcja jednoprzebiegowego skanowania dwustronnego</w:t>
            </w:r>
          </w:p>
        </w:tc>
      </w:tr>
      <w:tr w:rsidR="00B16EC9" w:rsidRPr="00A92196" w14:paraId="149267F8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19BC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015D" w14:textId="77777777" w:rsidR="00B16EC9" w:rsidRPr="00394780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394780">
              <w:rPr>
                <w:rFonts w:ascii="Arial" w:hAnsi="Arial" w:cs="Arial"/>
                <w:bCs/>
                <w:szCs w:val="22"/>
              </w:rPr>
              <w:t>Rozdzielczość skanowania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0BE1" w14:textId="77777777" w:rsidR="00B16EC9" w:rsidRPr="00394780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394780">
              <w:rPr>
                <w:rFonts w:ascii="Arial" w:hAnsi="Arial" w:cs="Arial"/>
                <w:szCs w:val="22"/>
                <w:shd w:val="clear" w:color="auto" w:fill="FFFFFF"/>
              </w:rPr>
              <w:t>1200x2400dpi</w:t>
            </w:r>
          </w:p>
        </w:tc>
      </w:tr>
      <w:tr w:rsidR="00B16EC9" w:rsidRPr="00A92196" w14:paraId="1B549679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5588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2456" w14:textId="77777777" w:rsidR="00B16EC9" w:rsidRPr="00C37B60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C37B60">
              <w:rPr>
                <w:rFonts w:ascii="Arial" w:hAnsi="Arial" w:cs="Arial"/>
                <w:bCs/>
                <w:szCs w:val="22"/>
              </w:rPr>
              <w:t>Funkcjonalność skanera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E097" w14:textId="77777777" w:rsidR="00B16EC9" w:rsidRPr="00C37B60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C37B60">
              <w:rPr>
                <w:rFonts w:ascii="Arial" w:hAnsi="Arial" w:cs="Arial"/>
                <w:bCs/>
                <w:szCs w:val="22"/>
              </w:rPr>
              <w:t>Możliwość skanowania minimum do:</w:t>
            </w:r>
          </w:p>
          <w:p w14:paraId="181FE9AF" w14:textId="77777777" w:rsidR="00B16EC9" w:rsidRPr="00C37B60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C37B60">
              <w:rPr>
                <w:rFonts w:ascii="Arial" w:hAnsi="Arial" w:cs="Arial"/>
                <w:szCs w:val="22"/>
                <w:shd w:val="clear" w:color="auto" w:fill="FFFFFF"/>
              </w:rPr>
              <w:t xml:space="preserve">E-mail; FTP; folderów sieciowych; pamięci USB; komputera; </w:t>
            </w:r>
          </w:p>
        </w:tc>
      </w:tr>
      <w:tr w:rsidR="00B16EC9" w:rsidRPr="00A92196" w14:paraId="7E546914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66C4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39A1" w14:textId="77777777" w:rsidR="00B16EC9" w:rsidRPr="00C37B60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proofErr w:type="spellStart"/>
            <w:r w:rsidRPr="00C37B60">
              <w:rPr>
                <w:rFonts w:ascii="Arial" w:hAnsi="Arial" w:cs="Arial"/>
                <w:bCs/>
                <w:szCs w:val="22"/>
                <w:lang w:val="en-GB"/>
              </w:rPr>
              <w:t>Funkcjonalność</w:t>
            </w:r>
            <w:proofErr w:type="spellEnd"/>
            <w:r w:rsidRPr="00C37B60"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 w:rsidRPr="00C37B60">
              <w:rPr>
                <w:rFonts w:ascii="Arial" w:hAnsi="Arial" w:cs="Arial"/>
                <w:bCs/>
                <w:szCs w:val="22"/>
                <w:lang w:val="en-GB"/>
              </w:rPr>
              <w:t>faksu</w:t>
            </w:r>
            <w:proofErr w:type="spellEnd"/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B9D2" w14:textId="77777777" w:rsidR="00B16EC9" w:rsidRPr="00C37B60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C37B60">
              <w:rPr>
                <w:rFonts w:ascii="Arial" w:hAnsi="Arial" w:cs="Arial"/>
                <w:szCs w:val="22"/>
                <w:shd w:val="clear" w:color="auto" w:fill="FFFFFF"/>
              </w:rPr>
              <w:t xml:space="preserve">Faksowanie za pomocą komputera, </w:t>
            </w:r>
            <w:r>
              <w:rPr>
                <w:rFonts w:ascii="Arial" w:hAnsi="Arial" w:cs="Arial"/>
                <w:szCs w:val="22"/>
                <w:shd w:val="clear" w:color="auto" w:fill="FFFFFF"/>
              </w:rPr>
              <w:t>z</w:t>
            </w:r>
            <w:r w:rsidRPr="00C37B60">
              <w:rPr>
                <w:rFonts w:ascii="Arial" w:hAnsi="Arial" w:cs="Arial"/>
                <w:szCs w:val="22"/>
                <w:shd w:val="clear" w:color="auto" w:fill="FFFFFF"/>
              </w:rPr>
              <w:t xml:space="preserve"> faksu na e-mail, </w:t>
            </w:r>
            <w:r>
              <w:rPr>
                <w:rFonts w:ascii="Arial" w:hAnsi="Arial" w:cs="Arial"/>
                <w:szCs w:val="22"/>
                <w:shd w:val="clear" w:color="auto" w:fill="FFFFFF"/>
              </w:rPr>
              <w:t>o</w:t>
            </w:r>
            <w:r w:rsidRPr="00C37B60">
              <w:rPr>
                <w:rFonts w:ascii="Arial" w:hAnsi="Arial" w:cs="Arial"/>
                <w:szCs w:val="22"/>
                <w:shd w:val="clear" w:color="auto" w:fill="FFFFFF"/>
              </w:rPr>
              <w:t xml:space="preserve">dbiór i zapis, </w:t>
            </w:r>
            <w:r>
              <w:rPr>
                <w:rFonts w:ascii="Arial" w:hAnsi="Arial" w:cs="Arial"/>
                <w:szCs w:val="22"/>
                <w:shd w:val="clear" w:color="auto" w:fill="FFFFFF"/>
              </w:rPr>
              <w:t>a</w:t>
            </w:r>
            <w:r w:rsidRPr="00C37B60">
              <w:rPr>
                <w:rFonts w:ascii="Arial" w:hAnsi="Arial" w:cs="Arial"/>
                <w:szCs w:val="22"/>
                <w:shd w:val="clear" w:color="auto" w:fill="FFFFFF"/>
              </w:rPr>
              <w:t xml:space="preserve">utomatyczne ponowne wybieranie, </w:t>
            </w:r>
            <w:r>
              <w:rPr>
                <w:rFonts w:ascii="Arial" w:hAnsi="Arial" w:cs="Arial"/>
                <w:szCs w:val="22"/>
                <w:shd w:val="clear" w:color="auto" w:fill="FFFFFF"/>
              </w:rPr>
              <w:t>s</w:t>
            </w:r>
            <w:r w:rsidRPr="00C37B60">
              <w:rPr>
                <w:rFonts w:ascii="Arial" w:hAnsi="Arial" w:cs="Arial"/>
                <w:szCs w:val="22"/>
                <w:shd w:val="clear" w:color="auto" w:fill="FFFFFF"/>
              </w:rPr>
              <w:t>zybkie wybieranie</w:t>
            </w:r>
          </w:p>
        </w:tc>
      </w:tr>
      <w:tr w:rsidR="00B16EC9" w:rsidRPr="00A92196" w14:paraId="5EA9F690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2286" w14:textId="77777777" w:rsidR="00B16EC9" w:rsidRPr="00AF5CE4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24B4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proofErr w:type="spellStart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>Szybkie</w:t>
            </w:r>
            <w:proofErr w:type="spellEnd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>wybieranie</w:t>
            </w:r>
            <w:proofErr w:type="spellEnd"/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5CF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6A0DBA">
              <w:rPr>
                <w:rFonts w:ascii="Arial" w:hAnsi="Arial" w:cs="Arial"/>
                <w:bCs/>
                <w:szCs w:val="22"/>
              </w:rPr>
              <w:t xml:space="preserve">Co najmniej 200 numerów lub nazw </w:t>
            </w:r>
          </w:p>
        </w:tc>
      </w:tr>
      <w:tr w:rsidR="00B16EC9" w:rsidRPr="0005252D" w14:paraId="7E416366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CD47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E3E6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6A0DBA">
              <w:rPr>
                <w:rFonts w:ascii="Arial" w:hAnsi="Arial" w:cs="Arial"/>
                <w:bCs/>
                <w:szCs w:val="22"/>
              </w:rPr>
              <w:t>Współpraca z LDAP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D6DB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W</w:t>
            </w:r>
            <w:r w:rsidRPr="006A0DBA">
              <w:rPr>
                <w:rFonts w:ascii="Arial" w:hAnsi="Arial" w:cs="Arial"/>
                <w:bCs/>
                <w:szCs w:val="22"/>
              </w:rPr>
              <w:t>ymagana</w:t>
            </w:r>
          </w:p>
        </w:tc>
      </w:tr>
      <w:tr w:rsidR="00B16EC9" w:rsidRPr="00547959" w14:paraId="394EE811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4A13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4DB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6A0DBA">
              <w:rPr>
                <w:rFonts w:ascii="Arial" w:hAnsi="Arial" w:cs="Arial"/>
                <w:bCs/>
                <w:szCs w:val="22"/>
              </w:rPr>
              <w:t>Interfejsy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A1E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B16EC9">
              <w:rPr>
                <w:rFonts w:ascii="Arial" w:hAnsi="Arial" w:cs="Arial"/>
                <w:bCs/>
                <w:szCs w:val="22"/>
                <w:lang w:val="en-GB"/>
              </w:rPr>
              <w:t xml:space="preserve">USB Hi-Speed — </w:t>
            </w:r>
            <w:proofErr w:type="spellStart"/>
            <w:r w:rsidRPr="00B16EC9">
              <w:rPr>
                <w:rFonts w:ascii="Arial" w:hAnsi="Arial" w:cs="Arial"/>
                <w:bCs/>
                <w:szCs w:val="22"/>
                <w:lang w:val="en-GB"/>
              </w:rPr>
              <w:t>zgodny</w:t>
            </w:r>
            <w:proofErr w:type="spellEnd"/>
            <w:r w:rsidRPr="00B16EC9"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 w:rsidRPr="00B16EC9">
              <w:rPr>
                <w:rFonts w:ascii="Arial" w:hAnsi="Arial" w:cs="Arial"/>
                <w:bCs/>
                <w:szCs w:val="22"/>
                <w:lang w:val="en-GB"/>
              </w:rPr>
              <w:t>ze</w:t>
            </w:r>
            <w:proofErr w:type="spellEnd"/>
            <w:r w:rsidRPr="00B16EC9"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 w:rsidRPr="00B16EC9">
              <w:rPr>
                <w:rFonts w:ascii="Arial" w:hAnsi="Arial" w:cs="Arial"/>
                <w:bCs/>
                <w:szCs w:val="22"/>
                <w:lang w:val="en-GB"/>
              </w:rPr>
              <w:t>specyfikacją</w:t>
            </w:r>
            <w:proofErr w:type="spellEnd"/>
            <w:r w:rsidRPr="00B16EC9">
              <w:rPr>
                <w:rFonts w:ascii="Arial" w:hAnsi="Arial" w:cs="Arial"/>
                <w:bCs/>
                <w:szCs w:val="22"/>
                <w:lang w:val="en-GB"/>
              </w:rPr>
              <w:t xml:space="preserve"> USB 2.0, </w:t>
            </w:r>
            <w:r w:rsidRPr="006A0DBA">
              <w:rPr>
                <w:rFonts w:ascii="Arial" w:hAnsi="Arial" w:cs="Arial"/>
                <w:bCs/>
                <w:szCs w:val="22"/>
                <w:lang w:val="en-GB"/>
              </w:rPr>
              <w:t xml:space="preserve">Ethernet (1000 Base-T/ 100-Base TX/ 10-Base-T), </w:t>
            </w:r>
            <w:proofErr w:type="spellStart"/>
            <w:r>
              <w:rPr>
                <w:rFonts w:ascii="Arial" w:hAnsi="Arial" w:cs="Arial"/>
                <w:bCs/>
                <w:szCs w:val="22"/>
                <w:lang w:val="en-GB"/>
              </w:rPr>
              <w:t>b</w:t>
            </w:r>
            <w:r w:rsidRPr="006A0DBA">
              <w:rPr>
                <w:rFonts w:ascii="Arial" w:hAnsi="Arial" w:cs="Arial"/>
                <w:bCs/>
                <w:szCs w:val="22"/>
                <w:lang w:val="en-GB"/>
              </w:rPr>
              <w:t>ezprzewodowa</w:t>
            </w:r>
            <w:proofErr w:type="spellEnd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>sieć</w:t>
            </w:r>
            <w:proofErr w:type="spellEnd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 xml:space="preserve"> LAN IEEE 802.11b/g/n</w:t>
            </w:r>
            <w:r>
              <w:rPr>
                <w:rFonts w:ascii="Arial" w:hAnsi="Arial" w:cs="Arial"/>
                <w:bCs/>
                <w:szCs w:val="22"/>
                <w:lang w:val="en-GB"/>
              </w:rPr>
              <w:t xml:space="preserve">, </w:t>
            </w:r>
          </w:p>
          <w:p w14:paraId="3F2CEB62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6A0DBA">
              <w:rPr>
                <w:rFonts w:ascii="Arial" w:hAnsi="Arial" w:cs="Arial"/>
                <w:bCs/>
                <w:szCs w:val="22"/>
                <w:lang w:val="en-GB"/>
              </w:rPr>
              <w:lastRenderedPageBreak/>
              <w:t>Wi-Fi Direct</w:t>
            </w:r>
          </w:p>
        </w:tc>
      </w:tr>
      <w:tr w:rsidR="00B16EC9" w:rsidRPr="00547959" w14:paraId="66C1551B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A95F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6925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proofErr w:type="spellStart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>Gwarancja</w:t>
            </w:r>
            <w:proofErr w:type="spellEnd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proofErr w:type="spellStart"/>
            <w:r w:rsidRPr="006A0DBA">
              <w:rPr>
                <w:rFonts w:ascii="Arial" w:hAnsi="Arial" w:cs="Arial"/>
                <w:bCs/>
                <w:szCs w:val="22"/>
                <w:lang w:val="en-GB"/>
              </w:rPr>
              <w:t>producenta</w:t>
            </w:r>
            <w:proofErr w:type="spellEnd"/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7CCB" w14:textId="6A4342D2" w:rsidR="00B16EC9" w:rsidRPr="006A0DBA" w:rsidRDefault="00503FFF" w:rsidP="00CA056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Ś</w:t>
            </w:r>
            <w:r w:rsidR="00B16EC9" w:rsidRPr="006A0DBA">
              <w:rPr>
                <w:rFonts w:ascii="Arial" w:hAnsi="Arial" w:cs="Arial"/>
                <w:bCs/>
                <w:szCs w:val="22"/>
              </w:rPr>
              <w:t>wiadczona w miejscu instalacji urządzenia</w:t>
            </w:r>
          </w:p>
        </w:tc>
      </w:tr>
      <w:tr w:rsidR="00B16EC9" w:rsidRPr="00547959" w14:paraId="583A9C36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33D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8A40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Cs w:val="22"/>
                <w:lang w:val="en-GB"/>
              </w:rPr>
              <w:t>Eksploatacja</w:t>
            </w:r>
            <w:proofErr w:type="spellEnd"/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90D8" w14:textId="77777777" w:rsidR="00B16EC9" w:rsidRDefault="00B16EC9" w:rsidP="00CA0568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6A0DBA">
              <w:rPr>
                <w:rFonts w:ascii="Arial" w:hAnsi="Arial" w:cs="Arial"/>
                <w:bCs/>
                <w:szCs w:val="22"/>
              </w:rPr>
              <w:t xml:space="preserve">Urządzenie musi być dostarczone wraz z </w:t>
            </w:r>
            <w:r>
              <w:rPr>
                <w:rFonts w:ascii="Arial" w:hAnsi="Arial" w:cs="Arial"/>
                <w:bCs/>
                <w:szCs w:val="22"/>
              </w:rPr>
              <w:t xml:space="preserve">jednym kompletem </w:t>
            </w:r>
            <w:r w:rsidRPr="006A0DBA">
              <w:rPr>
                <w:rFonts w:ascii="Arial" w:hAnsi="Arial" w:cs="Arial"/>
                <w:bCs/>
                <w:szCs w:val="22"/>
              </w:rPr>
              <w:t>materiał</w:t>
            </w:r>
            <w:r>
              <w:rPr>
                <w:rFonts w:ascii="Arial" w:hAnsi="Arial" w:cs="Arial"/>
                <w:bCs/>
                <w:szCs w:val="22"/>
              </w:rPr>
              <w:t>ów</w:t>
            </w:r>
            <w:r w:rsidRPr="006A0DBA">
              <w:rPr>
                <w:rFonts w:ascii="Arial" w:hAnsi="Arial" w:cs="Arial"/>
                <w:bCs/>
                <w:szCs w:val="22"/>
              </w:rPr>
              <w:t xml:space="preserve"> eksploatacyjny</w:t>
            </w:r>
            <w:r>
              <w:rPr>
                <w:rFonts w:ascii="Arial" w:hAnsi="Arial" w:cs="Arial"/>
                <w:bCs/>
                <w:szCs w:val="22"/>
              </w:rPr>
              <w:t>ch</w:t>
            </w:r>
            <w:r w:rsidRPr="006A0DBA">
              <w:rPr>
                <w:rFonts w:ascii="Arial" w:hAnsi="Arial" w:cs="Arial"/>
                <w:bCs/>
                <w:szCs w:val="22"/>
              </w:rPr>
              <w:t xml:space="preserve"> pozwalającymi na wydrukowanie co najmniej 73500 str.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br/>
              <w:t>Pod pojęciem kompletu zamawiający rozumie 1szt. zasobnika dla każdego wymaganego koloru.</w:t>
            </w:r>
          </w:p>
          <w:p w14:paraId="17DB6EE9" w14:textId="77777777" w:rsidR="00B16EC9" w:rsidRPr="006A0DBA" w:rsidRDefault="00B16EC9" w:rsidP="00CA056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Urządzenie musi posiadać możliwość instalacji oryginalnych (produkowanych przez producenta oferowanego 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Cs w:val="22"/>
              </w:rPr>
              <w:t>urządzenia) zasobników z materiałem eksploatacyjnym (kolorem), z których każdy pozwala na wydrukowanie minimum 73500 stron.</w:t>
            </w:r>
          </w:p>
        </w:tc>
      </w:tr>
      <w:tr w:rsidR="00B16EC9" w:rsidRPr="007D5342" w14:paraId="00FA90DD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ACF7" w14:textId="77777777" w:rsidR="00B16EC9" w:rsidRPr="0054795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6867" w14:textId="77777777" w:rsidR="00B16EC9" w:rsidRPr="006A0DB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9965DA">
              <w:rPr>
                <w:rFonts w:ascii="Arial" w:hAnsi="Arial" w:cs="Arial"/>
                <w:bCs/>
                <w:szCs w:val="22"/>
              </w:rPr>
              <w:t xml:space="preserve">Pobór prądu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2E1B" w14:textId="77777777" w:rsidR="00B16EC9" w:rsidRPr="006A0DBA" w:rsidRDefault="00B16EC9" w:rsidP="00CA0568">
            <w:pPr>
              <w:jc w:val="both"/>
              <w:rPr>
                <w:rFonts w:ascii="Arial" w:hAnsi="Arial" w:cs="Arial"/>
                <w:bCs/>
                <w:szCs w:val="22"/>
              </w:rPr>
            </w:pPr>
            <w:r w:rsidRPr="009965DA">
              <w:rPr>
                <w:rFonts w:ascii="Arial" w:hAnsi="Arial" w:cs="Arial"/>
                <w:bCs/>
                <w:szCs w:val="22"/>
              </w:rPr>
              <w:t>Ma</w:t>
            </w:r>
            <w:r>
              <w:rPr>
                <w:rFonts w:ascii="Arial" w:hAnsi="Arial" w:cs="Arial"/>
                <w:bCs/>
                <w:szCs w:val="22"/>
              </w:rPr>
              <w:t>ks</w:t>
            </w:r>
            <w:r w:rsidRPr="009965DA">
              <w:rPr>
                <w:rFonts w:ascii="Arial" w:hAnsi="Arial" w:cs="Arial"/>
                <w:bCs/>
                <w:szCs w:val="22"/>
              </w:rPr>
              <w:t xml:space="preserve">. 45W podczas kopiowania - </w:t>
            </w:r>
            <w:r w:rsidRPr="009965DA">
              <w:rPr>
                <w:rFonts w:ascii="Arial" w:hAnsi="Arial" w:cs="Arial"/>
                <w:szCs w:val="22"/>
                <w:shd w:val="clear" w:color="auto" w:fill="F6F6F6"/>
              </w:rPr>
              <w:t>wzorzec normy ISO/IEC 24712</w:t>
            </w:r>
          </w:p>
        </w:tc>
      </w:tr>
      <w:tr w:rsidR="00B16EC9" w:rsidRPr="00503FFF" w14:paraId="3DBA5149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139A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BFF4" w14:textId="77777777" w:rsidR="00B16EC9" w:rsidRPr="009965D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proofErr w:type="spellStart"/>
            <w:r w:rsidRPr="009965DA">
              <w:rPr>
                <w:rFonts w:ascii="Arial" w:hAnsi="Arial" w:cs="Arial"/>
                <w:bCs/>
                <w:szCs w:val="22"/>
              </w:rPr>
              <w:t>Kompatibilne</w:t>
            </w:r>
            <w:proofErr w:type="spellEnd"/>
            <w:r w:rsidRPr="009965DA">
              <w:rPr>
                <w:rFonts w:ascii="Arial" w:hAnsi="Arial" w:cs="Arial"/>
                <w:bCs/>
                <w:szCs w:val="22"/>
              </w:rPr>
              <w:t xml:space="preserve"> systemy operacyjne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E425" w14:textId="77777777" w:rsidR="00B16EC9" w:rsidRPr="00A02A96" w:rsidRDefault="00B16EC9" w:rsidP="00CA0568">
            <w:pPr>
              <w:jc w:val="both"/>
              <w:rPr>
                <w:rFonts w:ascii="Arial" w:hAnsi="Arial" w:cs="Arial"/>
                <w:bCs/>
                <w:szCs w:val="22"/>
                <w:lang w:val="en-US"/>
              </w:rPr>
            </w:pPr>
            <w:r w:rsidRPr="00A02A96">
              <w:rPr>
                <w:rFonts w:ascii="Arial" w:hAnsi="Arial" w:cs="Arial"/>
                <w:bCs/>
                <w:szCs w:val="22"/>
                <w:lang w:val="en-US"/>
              </w:rPr>
              <w:t>Mac OS 10.6+, Mac OS 10.7.x, Mac OS 10.8.x, Mac OS 10.</w:t>
            </w:r>
            <w:r>
              <w:rPr>
                <w:rFonts w:ascii="Arial" w:hAnsi="Arial" w:cs="Arial"/>
                <w:bCs/>
                <w:szCs w:val="22"/>
                <w:lang w:val="en-US"/>
              </w:rPr>
              <w:t>9</w:t>
            </w:r>
            <w:r w:rsidRPr="00A02A96">
              <w:rPr>
                <w:rFonts w:ascii="Arial" w:hAnsi="Arial" w:cs="Arial"/>
                <w:bCs/>
                <w:szCs w:val="22"/>
                <w:lang w:val="en-US"/>
              </w:rPr>
              <w:t>.x</w:t>
            </w:r>
          </w:p>
          <w:p w14:paraId="608D4245" w14:textId="77777777" w:rsidR="00B16EC9" w:rsidRPr="00A02A96" w:rsidRDefault="00B16EC9" w:rsidP="00CA0568">
            <w:pPr>
              <w:jc w:val="both"/>
              <w:rPr>
                <w:rFonts w:ascii="Arial" w:hAnsi="Arial" w:cs="Arial"/>
                <w:bCs/>
                <w:szCs w:val="22"/>
                <w:lang w:val="en-GB"/>
              </w:rPr>
            </w:pPr>
            <w:proofErr w:type="spellStart"/>
            <w:r w:rsidRPr="00A02A96">
              <w:rPr>
                <w:rFonts w:ascii="Arial" w:hAnsi="Arial" w:cs="Arial"/>
                <w:bCs/>
                <w:szCs w:val="22"/>
                <w:lang w:val="en-US"/>
              </w:rPr>
              <w:t>Winows</w:t>
            </w:r>
            <w:proofErr w:type="spellEnd"/>
            <w:r w:rsidRPr="00A02A96">
              <w:rPr>
                <w:rFonts w:ascii="Arial" w:hAnsi="Arial" w:cs="Arial"/>
                <w:bCs/>
                <w:szCs w:val="22"/>
                <w:lang w:val="en-US"/>
              </w:rPr>
              <w:t xml:space="preserve"> 7, 8</w:t>
            </w:r>
            <w:r w:rsidRPr="00A02A96">
              <w:rPr>
                <w:rFonts w:ascii="Arial" w:hAnsi="Arial" w:cs="Arial"/>
                <w:bCs/>
                <w:szCs w:val="22"/>
                <w:lang w:val="en-GB"/>
              </w:rPr>
              <w:t>, 8.1</w:t>
            </w:r>
            <w:r>
              <w:rPr>
                <w:rFonts w:ascii="Arial" w:hAnsi="Arial" w:cs="Arial"/>
                <w:bCs/>
                <w:szCs w:val="22"/>
                <w:lang w:val="en-GB"/>
              </w:rPr>
              <w:t xml:space="preserve"> </w:t>
            </w:r>
            <w:r w:rsidRPr="00A02A96">
              <w:rPr>
                <w:rFonts w:ascii="Arial" w:hAnsi="Arial" w:cs="Arial"/>
                <w:bCs/>
                <w:szCs w:val="22"/>
                <w:lang w:val="en-GB"/>
              </w:rPr>
              <w:t xml:space="preserve">(32/64 bit), 10 </w:t>
            </w:r>
          </w:p>
          <w:p w14:paraId="26344150" w14:textId="77777777" w:rsidR="00B16EC9" w:rsidRPr="00B16EC9" w:rsidRDefault="00B16EC9" w:rsidP="00CA0568">
            <w:pPr>
              <w:rPr>
                <w:rFonts w:ascii="Arial" w:hAnsi="Arial" w:cs="Arial"/>
                <w:bCs/>
                <w:szCs w:val="22"/>
                <w:lang w:val="en-US"/>
              </w:rPr>
            </w:pPr>
            <w:r w:rsidRPr="00A02A96">
              <w:rPr>
                <w:rFonts w:ascii="Arial" w:hAnsi="Arial" w:cs="Arial"/>
                <w:bCs/>
                <w:szCs w:val="22"/>
                <w:lang w:val="en-GB"/>
              </w:rPr>
              <w:t xml:space="preserve">Windows Server 2003, </w:t>
            </w:r>
            <w:r>
              <w:rPr>
                <w:rFonts w:ascii="Arial" w:hAnsi="Arial" w:cs="Arial"/>
                <w:bCs/>
                <w:szCs w:val="22"/>
                <w:lang w:val="en-GB"/>
              </w:rPr>
              <w:t>2008 (32/64-bit</w:t>
            </w:r>
            <w:r w:rsidRPr="00A02A96">
              <w:rPr>
                <w:rFonts w:ascii="Arial" w:hAnsi="Arial" w:cs="Arial"/>
                <w:bCs/>
                <w:szCs w:val="22"/>
                <w:lang w:val="en-GB"/>
              </w:rPr>
              <w:t>), Windows Server 2008 R2, Windows Server 2012 (64bit)</w:t>
            </w:r>
          </w:p>
        </w:tc>
      </w:tr>
      <w:tr w:rsidR="00B16EC9" w:rsidRPr="00C37B60" w14:paraId="2C4A32F7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3257" w14:textId="77777777" w:rsidR="00B16EC9" w:rsidRPr="00B16EC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  <w:lang w:val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FEC2" w14:textId="77777777" w:rsidR="00B16EC9" w:rsidRPr="009965D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proofErr w:type="spellStart"/>
            <w:r w:rsidRPr="009965DA">
              <w:rPr>
                <w:rFonts w:ascii="Arial" w:hAnsi="Arial" w:cs="Arial"/>
                <w:bCs/>
                <w:szCs w:val="22"/>
                <w:lang w:val="en-GB"/>
              </w:rPr>
              <w:t>Wyświetlacz</w:t>
            </w:r>
            <w:proofErr w:type="spellEnd"/>
            <w:r w:rsidRPr="009965DA">
              <w:rPr>
                <w:rFonts w:ascii="Arial" w:hAnsi="Arial" w:cs="Arial"/>
                <w:bCs/>
                <w:szCs w:val="22"/>
                <w:lang w:val="en-GB"/>
              </w:rPr>
              <w:t xml:space="preserve"> LCD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3970" w14:textId="77777777" w:rsidR="00B16EC9" w:rsidRPr="009965DA" w:rsidRDefault="00B16EC9" w:rsidP="00CA0568">
            <w:pPr>
              <w:jc w:val="both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Co najmniej o przekątnej 12</w:t>
            </w:r>
            <w:r w:rsidRPr="009965DA">
              <w:rPr>
                <w:rFonts w:ascii="Arial" w:hAnsi="Arial" w:cs="Arial"/>
                <w:bCs/>
                <w:szCs w:val="22"/>
              </w:rPr>
              <w:t>cm</w:t>
            </w:r>
          </w:p>
        </w:tc>
      </w:tr>
      <w:tr w:rsidR="00B16EC9" w:rsidRPr="00C37B60" w14:paraId="6C0288D7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E6D4" w14:textId="77777777" w:rsidR="00B16EC9" w:rsidRPr="007F4529" w:rsidRDefault="00B16EC9" w:rsidP="00B16EC9">
            <w:pPr>
              <w:numPr>
                <w:ilvl w:val="0"/>
                <w:numId w:val="45"/>
              </w:numPr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163A" w14:textId="77777777" w:rsidR="00B16EC9" w:rsidRPr="009965DA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A02A96">
              <w:rPr>
                <w:rFonts w:ascii="Arial" w:hAnsi="Arial" w:cs="Arial"/>
                <w:bCs/>
                <w:szCs w:val="22"/>
              </w:rPr>
              <w:t>Pamięć RAM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8649" w14:textId="77777777" w:rsidR="00B16EC9" w:rsidRPr="009965DA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A02A96">
              <w:rPr>
                <w:rFonts w:ascii="Arial" w:hAnsi="Arial" w:cs="Arial"/>
                <w:bCs/>
                <w:szCs w:val="22"/>
              </w:rPr>
              <w:t>Co najmniej 512 MB</w:t>
            </w:r>
          </w:p>
        </w:tc>
      </w:tr>
      <w:tr w:rsidR="00B16EC9" w:rsidRPr="00503FFF" w14:paraId="4A116514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96B8" w14:textId="77777777" w:rsidR="00B16EC9" w:rsidRPr="00A02A96" w:rsidRDefault="00B16EC9" w:rsidP="00B16EC9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D900" w14:textId="77777777" w:rsidR="00B16EC9" w:rsidRPr="00A02A96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A02A96">
              <w:rPr>
                <w:rFonts w:ascii="Arial" w:hAnsi="Arial" w:cs="Arial"/>
                <w:bCs/>
                <w:szCs w:val="22"/>
              </w:rPr>
              <w:t xml:space="preserve">Obsługa 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ABC5" w14:textId="77777777" w:rsidR="00B16EC9" w:rsidRPr="00B16EC9" w:rsidRDefault="00B16EC9" w:rsidP="00CA0568">
            <w:pPr>
              <w:rPr>
                <w:rFonts w:ascii="Arial" w:hAnsi="Arial" w:cs="Arial"/>
                <w:bCs/>
                <w:szCs w:val="22"/>
                <w:lang w:val="en-US"/>
              </w:rPr>
            </w:pPr>
            <w:r w:rsidRPr="00A02A96">
              <w:rPr>
                <w:rFonts w:ascii="Arial" w:hAnsi="Arial" w:cs="Arial"/>
                <w:szCs w:val="22"/>
                <w:shd w:val="clear" w:color="auto" w:fill="F6F6F6"/>
                <w:lang w:val="en-US"/>
              </w:rPr>
              <w:t>PDF 1.7, Adobe® Postscript 3®, ESC/P-R, PCL5e, PCL5c, PCL6, Genuine Postscript 3</w:t>
            </w:r>
          </w:p>
        </w:tc>
      </w:tr>
      <w:tr w:rsidR="00B16EC9" w:rsidRPr="006A0DBA" w14:paraId="231BFEE3" w14:textId="77777777" w:rsidTr="00CA0568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992B" w14:textId="77777777" w:rsidR="00B16EC9" w:rsidRPr="00B16EC9" w:rsidRDefault="00B16EC9" w:rsidP="00B16EC9">
            <w:pPr>
              <w:numPr>
                <w:ilvl w:val="0"/>
                <w:numId w:val="45"/>
              </w:numPr>
              <w:rPr>
                <w:rFonts w:ascii="Arial" w:hAnsi="Arial" w:cs="Arial"/>
                <w:bCs/>
                <w:szCs w:val="22"/>
                <w:lang w:val="en-US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C57D" w14:textId="77777777" w:rsidR="00B16EC9" w:rsidRPr="00A02A96" w:rsidRDefault="00B16EC9" w:rsidP="00CA0568">
            <w:pPr>
              <w:rPr>
                <w:rFonts w:ascii="Arial" w:hAnsi="Arial" w:cs="Arial"/>
                <w:bCs/>
                <w:szCs w:val="22"/>
                <w:lang w:val="en-GB"/>
              </w:rPr>
            </w:pPr>
            <w:r w:rsidRPr="00A02A96">
              <w:rPr>
                <w:rFonts w:ascii="Arial" w:hAnsi="Arial" w:cs="Arial"/>
                <w:bCs/>
                <w:szCs w:val="22"/>
              </w:rPr>
              <w:t>Wymagane oprogramowanie</w:t>
            </w: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0F19" w14:textId="77777777" w:rsidR="00B16EC9" w:rsidRPr="00A02A96" w:rsidRDefault="00B16EC9" w:rsidP="00CA0568">
            <w:pPr>
              <w:rPr>
                <w:rFonts w:ascii="Arial" w:hAnsi="Arial" w:cs="Arial"/>
                <w:bCs/>
                <w:szCs w:val="22"/>
              </w:rPr>
            </w:pPr>
            <w:r w:rsidRPr="00A02A96">
              <w:rPr>
                <w:rFonts w:ascii="Arial" w:hAnsi="Arial" w:cs="Arial"/>
                <w:szCs w:val="22"/>
                <w:shd w:val="clear" w:color="auto" w:fill="F6F6F6"/>
              </w:rPr>
              <w:t>W cenie urządzenia musi być ujęte oprogramowanie do zdalnego zarządzania urządzeniem gwarantujące co najmniej: zdalne monitorowanie stanu urządzenia, zdalną instalację sterowników.</w:t>
            </w:r>
          </w:p>
        </w:tc>
      </w:tr>
    </w:tbl>
    <w:p w14:paraId="040E04EA" w14:textId="77777777" w:rsidR="00B16EC9" w:rsidRDefault="00B16EC9" w:rsidP="00B16EC9">
      <w:pPr>
        <w:rPr>
          <w:rFonts w:asciiTheme="minorHAnsi" w:hAnsiTheme="minorHAnsi" w:cs="Arial"/>
          <w:sz w:val="24"/>
          <w:szCs w:val="24"/>
        </w:rPr>
      </w:pPr>
    </w:p>
    <w:p w14:paraId="5E50EBF8" w14:textId="77777777" w:rsidR="00B16EC9" w:rsidRDefault="00B16EC9" w:rsidP="00E23F36">
      <w:pPr>
        <w:jc w:val="center"/>
        <w:rPr>
          <w:rFonts w:eastAsia="Calibri"/>
          <w:b/>
        </w:rPr>
      </w:pPr>
    </w:p>
    <w:sectPr w:rsidR="00B16EC9" w:rsidSect="002778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45ADAD" w15:done="0"/>
  <w15:commentEx w15:paraId="7E43094C" w15:done="0"/>
  <w15:commentEx w15:paraId="20C5FBEB" w15:done="0"/>
  <w15:commentEx w15:paraId="0DCB0146" w15:done="0"/>
  <w15:commentEx w15:paraId="3DDFB547" w15:done="0"/>
  <w15:commentEx w15:paraId="3ABE2B9D" w15:done="0"/>
  <w15:commentEx w15:paraId="14B7676E" w15:done="0"/>
  <w15:commentEx w15:paraId="69624ED8" w15:done="0"/>
  <w15:commentEx w15:paraId="7B415586" w15:done="0"/>
  <w15:commentEx w15:paraId="147AF702" w15:done="0"/>
  <w15:commentEx w15:paraId="4C62CEFC" w15:done="0"/>
  <w15:commentEx w15:paraId="132BA06B" w15:done="0"/>
  <w15:commentEx w15:paraId="687C6AB2" w15:done="0"/>
  <w15:commentEx w15:paraId="04B0642D" w15:done="0"/>
  <w15:commentEx w15:paraId="59A31B03" w15:done="0"/>
  <w15:commentEx w15:paraId="4E3D4976" w15:done="0"/>
  <w15:commentEx w15:paraId="34549F18" w15:done="0"/>
  <w15:commentEx w15:paraId="11882460" w15:done="0"/>
  <w15:commentEx w15:paraId="2EE82E53" w15:done="0"/>
  <w15:commentEx w15:paraId="2A703B4A" w15:done="0"/>
  <w15:commentEx w15:paraId="308D2BE2" w15:done="0"/>
  <w15:commentEx w15:paraId="5664F32C" w15:done="0"/>
  <w15:commentEx w15:paraId="4D0094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AA1C9" w14:textId="77777777" w:rsidR="00792797" w:rsidRDefault="00792797" w:rsidP="007469DE">
      <w:r>
        <w:separator/>
      </w:r>
    </w:p>
  </w:endnote>
  <w:endnote w:type="continuationSeparator" w:id="0">
    <w:p w14:paraId="247C8A02" w14:textId="77777777" w:rsidR="00792797" w:rsidRDefault="00792797" w:rsidP="0074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CCD57" w14:textId="77777777" w:rsidR="00792797" w:rsidRDefault="00792797" w:rsidP="007469DE">
      <w:r>
        <w:separator/>
      </w:r>
    </w:p>
  </w:footnote>
  <w:footnote w:type="continuationSeparator" w:id="0">
    <w:p w14:paraId="0B479FA6" w14:textId="77777777" w:rsidR="00792797" w:rsidRDefault="00792797" w:rsidP="00746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C78"/>
    <w:multiLevelType w:val="multilevel"/>
    <w:tmpl w:val="A2482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D7D75"/>
    <w:multiLevelType w:val="hybridMultilevel"/>
    <w:tmpl w:val="63B0F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D0E0C"/>
    <w:multiLevelType w:val="hybridMultilevel"/>
    <w:tmpl w:val="DAFC7436"/>
    <w:lvl w:ilvl="0" w:tplc="A2E8422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03029"/>
    <w:multiLevelType w:val="hybridMultilevel"/>
    <w:tmpl w:val="8B662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CAF1173"/>
    <w:multiLevelType w:val="hybridMultilevel"/>
    <w:tmpl w:val="71A06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F1472B"/>
    <w:multiLevelType w:val="hybridMultilevel"/>
    <w:tmpl w:val="F3F219F6"/>
    <w:lvl w:ilvl="0" w:tplc="80DC1E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AF2BFF"/>
    <w:multiLevelType w:val="hybridMultilevel"/>
    <w:tmpl w:val="9EDA8C18"/>
    <w:lvl w:ilvl="0" w:tplc="6D0E0F3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31141F"/>
    <w:multiLevelType w:val="multilevel"/>
    <w:tmpl w:val="1E74C57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decimal"/>
      <w:lvlText w:val="%3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imes New Roman" w:hAnsi="Times New Roman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9D4A46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8903D4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0B1F9A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9B401D"/>
    <w:multiLevelType w:val="multilevel"/>
    <w:tmpl w:val="0FF6CD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530F3A6A"/>
    <w:multiLevelType w:val="hybridMultilevel"/>
    <w:tmpl w:val="DCE4D1B4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251543"/>
    <w:multiLevelType w:val="hybridMultilevel"/>
    <w:tmpl w:val="8B662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72052F"/>
    <w:multiLevelType w:val="hybridMultilevel"/>
    <w:tmpl w:val="9C2245FE"/>
    <w:lvl w:ilvl="0" w:tplc="948AE888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DFC3ADA"/>
    <w:multiLevelType w:val="hybridMultilevel"/>
    <w:tmpl w:val="ACB05338"/>
    <w:lvl w:ilvl="0" w:tplc="DAEC36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0D5F3C"/>
    <w:multiLevelType w:val="hybridMultilevel"/>
    <w:tmpl w:val="3BFA5F90"/>
    <w:lvl w:ilvl="0" w:tplc="6C3CCFF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047047"/>
    <w:multiLevelType w:val="hybridMultilevel"/>
    <w:tmpl w:val="6B2CEE08"/>
    <w:lvl w:ilvl="0" w:tplc="51A233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8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22A8B"/>
    <w:multiLevelType w:val="multilevel"/>
    <w:tmpl w:val="C4128C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4"/>
  </w:num>
  <w:num w:numId="2">
    <w:abstractNumId w:val="17"/>
  </w:num>
  <w:num w:numId="3">
    <w:abstractNumId w:val="36"/>
  </w:num>
  <w:num w:numId="4">
    <w:abstractNumId w:val="9"/>
  </w:num>
  <w:num w:numId="5">
    <w:abstractNumId w:val="29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4"/>
  </w:num>
  <w:num w:numId="12">
    <w:abstractNumId w:val="37"/>
  </w:num>
  <w:num w:numId="13">
    <w:abstractNumId w:val="2"/>
  </w:num>
  <w:num w:numId="14">
    <w:abstractNumId w:val="30"/>
  </w:num>
  <w:num w:numId="15">
    <w:abstractNumId w:val="38"/>
  </w:num>
  <w:num w:numId="16">
    <w:abstractNumId w:val="21"/>
  </w:num>
  <w:num w:numId="17">
    <w:abstractNumId w:val="22"/>
  </w:num>
  <w:num w:numId="18">
    <w:abstractNumId w:val="20"/>
  </w:num>
  <w:num w:numId="19">
    <w:abstractNumId w:val="17"/>
  </w:num>
  <w:num w:numId="20">
    <w:abstractNumId w:val="5"/>
  </w:num>
  <w:num w:numId="21">
    <w:abstractNumId w:val="1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6"/>
  </w:num>
  <w:num w:numId="28">
    <w:abstractNumId w:val="27"/>
  </w:num>
  <w:num w:numId="29">
    <w:abstractNumId w:val="12"/>
  </w:num>
  <w:num w:numId="30">
    <w:abstractNumId w:val="11"/>
  </w:num>
  <w:num w:numId="31">
    <w:abstractNumId w:val="25"/>
  </w:num>
  <w:num w:numId="32">
    <w:abstractNumId w:val="0"/>
  </w:num>
  <w:num w:numId="33">
    <w:abstractNumId w:val="13"/>
  </w:num>
  <w:num w:numId="34">
    <w:abstractNumId w:val="10"/>
  </w:num>
  <w:num w:numId="35">
    <w:abstractNumId w:val="8"/>
  </w:num>
  <w:num w:numId="36">
    <w:abstractNumId w:val="28"/>
  </w:num>
  <w:num w:numId="37">
    <w:abstractNumId w:val="33"/>
  </w:num>
  <w:num w:numId="38">
    <w:abstractNumId w:val="18"/>
  </w:num>
  <w:num w:numId="39">
    <w:abstractNumId w:val="7"/>
  </w:num>
  <w:num w:numId="40">
    <w:abstractNumId w:val="15"/>
  </w:num>
  <w:num w:numId="41">
    <w:abstractNumId w:val="35"/>
  </w:num>
  <w:num w:numId="42">
    <w:abstractNumId w:val="34"/>
  </w:num>
  <w:num w:numId="43">
    <w:abstractNumId w:val="14"/>
  </w:num>
  <w:num w:numId="44">
    <w:abstractNumId w:val="39"/>
  </w:num>
  <w:num w:numId="45">
    <w:abstractNumId w:val="2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ciej Polak">
    <w15:presenceInfo w15:providerId="Windows Live" w15:userId="630ad95d05eea3f4"/>
  </w15:person>
  <w15:person w15:author="Maciej Polak [2]">
    <w15:presenceInfo w15:providerId="None" w15:userId="Maciej Pol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0A"/>
    <w:rsid w:val="0000273D"/>
    <w:rsid w:val="00004D77"/>
    <w:rsid w:val="0000584D"/>
    <w:rsid w:val="0001617B"/>
    <w:rsid w:val="00017A5B"/>
    <w:rsid w:val="00020AC1"/>
    <w:rsid w:val="000274C5"/>
    <w:rsid w:val="0003444B"/>
    <w:rsid w:val="000407AE"/>
    <w:rsid w:val="00041263"/>
    <w:rsid w:val="00045AE3"/>
    <w:rsid w:val="000619E7"/>
    <w:rsid w:val="00061F11"/>
    <w:rsid w:val="00067A2B"/>
    <w:rsid w:val="00070544"/>
    <w:rsid w:val="00071918"/>
    <w:rsid w:val="00071E2F"/>
    <w:rsid w:val="0007421B"/>
    <w:rsid w:val="00075133"/>
    <w:rsid w:val="000764C8"/>
    <w:rsid w:val="00082B73"/>
    <w:rsid w:val="00082C03"/>
    <w:rsid w:val="00087846"/>
    <w:rsid w:val="000913AC"/>
    <w:rsid w:val="00096232"/>
    <w:rsid w:val="000A544C"/>
    <w:rsid w:val="000B11EC"/>
    <w:rsid w:val="000C3414"/>
    <w:rsid w:val="000D0251"/>
    <w:rsid w:val="000E07E6"/>
    <w:rsid w:val="000F3AF5"/>
    <w:rsid w:val="000F5888"/>
    <w:rsid w:val="00107E97"/>
    <w:rsid w:val="00112580"/>
    <w:rsid w:val="001619D2"/>
    <w:rsid w:val="00166941"/>
    <w:rsid w:val="00171250"/>
    <w:rsid w:val="00171CF4"/>
    <w:rsid w:val="00175AE3"/>
    <w:rsid w:val="00177F3F"/>
    <w:rsid w:val="00180A39"/>
    <w:rsid w:val="00182B37"/>
    <w:rsid w:val="0018318B"/>
    <w:rsid w:val="00187968"/>
    <w:rsid w:val="001960C7"/>
    <w:rsid w:val="001B0269"/>
    <w:rsid w:val="001B4811"/>
    <w:rsid w:val="001B6FF2"/>
    <w:rsid w:val="001B7A18"/>
    <w:rsid w:val="001C4760"/>
    <w:rsid w:val="001D7CC6"/>
    <w:rsid w:val="001E32EB"/>
    <w:rsid w:val="001E49FF"/>
    <w:rsid w:val="001E52D6"/>
    <w:rsid w:val="002001F4"/>
    <w:rsid w:val="00201BB1"/>
    <w:rsid w:val="002212D2"/>
    <w:rsid w:val="00236B87"/>
    <w:rsid w:val="002420F3"/>
    <w:rsid w:val="00256181"/>
    <w:rsid w:val="002635AC"/>
    <w:rsid w:val="00265B87"/>
    <w:rsid w:val="00266400"/>
    <w:rsid w:val="00273D11"/>
    <w:rsid w:val="002778EB"/>
    <w:rsid w:val="0028688F"/>
    <w:rsid w:val="002900EC"/>
    <w:rsid w:val="0029252E"/>
    <w:rsid w:val="002954CC"/>
    <w:rsid w:val="002A5679"/>
    <w:rsid w:val="002B6F9A"/>
    <w:rsid w:val="002D3037"/>
    <w:rsid w:val="002D3C00"/>
    <w:rsid w:val="002E2324"/>
    <w:rsid w:val="002E77B5"/>
    <w:rsid w:val="002F1DA2"/>
    <w:rsid w:val="002F7A06"/>
    <w:rsid w:val="00301BD7"/>
    <w:rsid w:val="00313FDD"/>
    <w:rsid w:val="00317A94"/>
    <w:rsid w:val="00324F6A"/>
    <w:rsid w:val="00331D6C"/>
    <w:rsid w:val="003404D1"/>
    <w:rsid w:val="00350517"/>
    <w:rsid w:val="00352B7E"/>
    <w:rsid w:val="00362773"/>
    <w:rsid w:val="00362B12"/>
    <w:rsid w:val="003805C1"/>
    <w:rsid w:val="00387F9D"/>
    <w:rsid w:val="00392588"/>
    <w:rsid w:val="003B2A03"/>
    <w:rsid w:val="003C0ABB"/>
    <w:rsid w:val="003C15EC"/>
    <w:rsid w:val="003C372D"/>
    <w:rsid w:val="003E1D43"/>
    <w:rsid w:val="003F137A"/>
    <w:rsid w:val="003F330E"/>
    <w:rsid w:val="003F54BA"/>
    <w:rsid w:val="003F6A37"/>
    <w:rsid w:val="00403E82"/>
    <w:rsid w:val="00413BD7"/>
    <w:rsid w:val="004313DE"/>
    <w:rsid w:val="004356A4"/>
    <w:rsid w:val="00452989"/>
    <w:rsid w:val="004549DF"/>
    <w:rsid w:val="00463508"/>
    <w:rsid w:val="004642E1"/>
    <w:rsid w:val="00471CBB"/>
    <w:rsid w:val="004773FF"/>
    <w:rsid w:val="00496643"/>
    <w:rsid w:val="004970FB"/>
    <w:rsid w:val="004A2F55"/>
    <w:rsid w:val="004A3667"/>
    <w:rsid w:val="004A4057"/>
    <w:rsid w:val="004A43CB"/>
    <w:rsid w:val="004A528B"/>
    <w:rsid w:val="004B5619"/>
    <w:rsid w:val="004C3CE8"/>
    <w:rsid w:val="004C6322"/>
    <w:rsid w:val="004C7097"/>
    <w:rsid w:val="004D3893"/>
    <w:rsid w:val="004D643A"/>
    <w:rsid w:val="004E4A60"/>
    <w:rsid w:val="004F072C"/>
    <w:rsid w:val="004F67CA"/>
    <w:rsid w:val="00503FFF"/>
    <w:rsid w:val="00526803"/>
    <w:rsid w:val="00530A54"/>
    <w:rsid w:val="00534A39"/>
    <w:rsid w:val="00544123"/>
    <w:rsid w:val="00544D1E"/>
    <w:rsid w:val="00547959"/>
    <w:rsid w:val="005517FD"/>
    <w:rsid w:val="005607C1"/>
    <w:rsid w:val="00563C46"/>
    <w:rsid w:val="0057376B"/>
    <w:rsid w:val="00580050"/>
    <w:rsid w:val="005829AD"/>
    <w:rsid w:val="00583A98"/>
    <w:rsid w:val="00586ABF"/>
    <w:rsid w:val="00592916"/>
    <w:rsid w:val="005A240D"/>
    <w:rsid w:val="005B074C"/>
    <w:rsid w:val="005C2D41"/>
    <w:rsid w:val="005E181D"/>
    <w:rsid w:val="005E4B91"/>
    <w:rsid w:val="005F0355"/>
    <w:rsid w:val="005F2526"/>
    <w:rsid w:val="006003AB"/>
    <w:rsid w:val="00604FE1"/>
    <w:rsid w:val="0060516E"/>
    <w:rsid w:val="00622114"/>
    <w:rsid w:val="00635188"/>
    <w:rsid w:val="0063714A"/>
    <w:rsid w:val="006439EB"/>
    <w:rsid w:val="0064506D"/>
    <w:rsid w:val="00654823"/>
    <w:rsid w:val="00662F74"/>
    <w:rsid w:val="00667601"/>
    <w:rsid w:val="006755B1"/>
    <w:rsid w:val="006759C9"/>
    <w:rsid w:val="00677052"/>
    <w:rsid w:val="00682151"/>
    <w:rsid w:val="00691EE4"/>
    <w:rsid w:val="00695C88"/>
    <w:rsid w:val="006A5907"/>
    <w:rsid w:val="006B2EBC"/>
    <w:rsid w:val="006B3077"/>
    <w:rsid w:val="006B49B2"/>
    <w:rsid w:val="006C1796"/>
    <w:rsid w:val="006C2F62"/>
    <w:rsid w:val="006C5CA9"/>
    <w:rsid w:val="006C7C80"/>
    <w:rsid w:val="006D38FD"/>
    <w:rsid w:val="006F275C"/>
    <w:rsid w:val="006F4371"/>
    <w:rsid w:val="006F55D8"/>
    <w:rsid w:val="006F790B"/>
    <w:rsid w:val="0070311B"/>
    <w:rsid w:val="00717E36"/>
    <w:rsid w:val="007313D1"/>
    <w:rsid w:val="007469DE"/>
    <w:rsid w:val="007525DF"/>
    <w:rsid w:val="00752AFB"/>
    <w:rsid w:val="00755779"/>
    <w:rsid w:val="00770E55"/>
    <w:rsid w:val="00781D24"/>
    <w:rsid w:val="00792797"/>
    <w:rsid w:val="00794CF0"/>
    <w:rsid w:val="00797E65"/>
    <w:rsid w:val="007A3B7F"/>
    <w:rsid w:val="007A464E"/>
    <w:rsid w:val="007A7482"/>
    <w:rsid w:val="007B2BF5"/>
    <w:rsid w:val="007B5F3D"/>
    <w:rsid w:val="007D5069"/>
    <w:rsid w:val="007D715E"/>
    <w:rsid w:val="007D7BE4"/>
    <w:rsid w:val="007F4529"/>
    <w:rsid w:val="008001A0"/>
    <w:rsid w:val="008261E1"/>
    <w:rsid w:val="008348B6"/>
    <w:rsid w:val="00845BC8"/>
    <w:rsid w:val="008462D3"/>
    <w:rsid w:val="008466B5"/>
    <w:rsid w:val="0085736C"/>
    <w:rsid w:val="00861192"/>
    <w:rsid w:val="00883CE2"/>
    <w:rsid w:val="00890FFC"/>
    <w:rsid w:val="00894152"/>
    <w:rsid w:val="008B0778"/>
    <w:rsid w:val="008B534B"/>
    <w:rsid w:val="008B71ED"/>
    <w:rsid w:val="008D2E6B"/>
    <w:rsid w:val="008F24C6"/>
    <w:rsid w:val="008F7542"/>
    <w:rsid w:val="009078DC"/>
    <w:rsid w:val="00911E77"/>
    <w:rsid w:val="009124DD"/>
    <w:rsid w:val="009170DC"/>
    <w:rsid w:val="00925016"/>
    <w:rsid w:val="00932C96"/>
    <w:rsid w:val="00933818"/>
    <w:rsid w:val="0093657A"/>
    <w:rsid w:val="00944BA0"/>
    <w:rsid w:val="00945DA5"/>
    <w:rsid w:val="00952F7A"/>
    <w:rsid w:val="00962AA6"/>
    <w:rsid w:val="00980871"/>
    <w:rsid w:val="009946AF"/>
    <w:rsid w:val="009B65DA"/>
    <w:rsid w:val="009B6D64"/>
    <w:rsid w:val="009C4A63"/>
    <w:rsid w:val="009F750A"/>
    <w:rsid w:val="00A04208"/>
    <w:rsid w:val="00A0603A"/>
    <w:rsid w:val="00A1753A"/>
    <w:rsid w:val="00A30846"/>
    <w:rsid w:val="00A4415E"/>
    <w:rsid w:val="00A4451F"/>
    <w:rsid w:val="00A62E12"/>
    <w:rsid w:val="00A715A0"/>
    <w:rsid w:val="00A74117"/>
    <w:rsid w:val="00A753CB"/>
    <w:rsid w:val="00A86A75"/>
    <w:rsid w:val="00A96AF9"/>
    <w:rsid w:val="00A97D45"/>
    <w:rsid w:val="00AC0B7E"/>
    <w:rsid w:val="00AD42A9"/>
    <w:rsid w:val="00AE4B23"/>
    <w:rsid w:val="00AF4147"/>
    <w:rsid w:val="00B01C41"/>
    <w:rsid w:val="00B03057"/>
    <w:rsid w:val="00B07727"/>
    <w:rsid w:val="00B16EC9"/>
    <w:rsid w:val="00B20F7B"/>
    <w:rsid w:val="00B21B08"/>
    <w:rsid w:val="00B24FA1"/>
    <w:rsid w:val="00B52A04"/>
    <w:rsid w:val="00B60244"/>
    <w:rsid w:val="00B634A3"/>
    <w:rsid w:val="00B95D51"/>
    <w:rsid w:val="00B96B64"/>
    <w:rsid w:val="00BA3A1F"/>
    <w:rsid w:val="00BB36FE"/>
    <w:rsid w:val="00BB7183"/>
    <w:rsid w:val="00BE5923"/>
    <w:rsid w:val="00BE5F7C"/>
    <w:rsid w:val="00BF5AC1"/>
    <w:rsid w:val="00C00312"/>
    <w:rsid w:val="00C01C35"/>
    <w:rsid w:val="00C061C1"/>
    <w:rsid w:val="00C072D7"/>
    <w:rsid w:val="00C13EB1"/>
    <w:rsid w:val="00C25191"/>
    <w:rsid w:val="00C36227"/>
    <w:rsid w:val="00C43422"/>
    <w:rsid w:val="00C62377"/>
    <w:rsid w:val="00C64FD9"/>
    <w:rsid w:val="00C72762"/>
    <w:rsid w:val="00C75DC3"/>
    <w:rsid w:val="00C8672F"/>
    <w:rsid w:val="00C93A34"/>
    <w:rsid w:val="00CA0C4F"/>
    <w:rsid w:val="00CA595B"/>
    <w:rsid w:val="00CB5306"/>
    <w:rsid w:val="00CB7A99"/>
    <w:rsid w:val="00CD1A1D"/>
    <w:rsid w:val="00CE48A3"/>
    <w:rsid w:val="00D017D8"/>
    <w:rsid w:val="00D0284B"/>
    <w:rsid w:val="00D11249"/>
    <w:rsid w:val="00D14432"/>
    <w:rsid w:val="00D2152F"/>
    <w:rsid w:val="00D31A7E"/>
    <w:rsid w:val="00D3657D"/>
    <w:rsid w:val="00D42669"/>
    <w:rsid w:val="00D4383A"/>
    <w:rsid w:val="00D44749"/>
    <w:rsid w:val="00D5610D"/>
    <w:rsid w:val="00D65B35"/>
    <w:rsid w:val="00D65CDC"/>
    <w:rsid w:val="00D72427"/>
    <w:rsid w:val="00D8616C"/>
    <w:rsid w:val="00D931FA"/>
    <w:rsid w:val="00D94F00"/>
    <w:rsid w:val="00D9702D"/>
    <w:rsid w:val="00DA2775"/>
    <w:rsid w:val="00DA605D"/>
    <w:rsid w:val="00DA6774"/>
    <w:rsid w:val="00DB719E"/>
    <w:rsid w:val="00DE2CBF"/>
    <w:rsid w:val="00DE6251"/>
    <w:rsid w:val="00DF28F3"/>
    <w:rsid w:val="00E067CF"/>
    <w:rsid w:val="00E071AC"/>
    <w:rsid w:val="00E15B2F"/>
    <w:rsid w:val="00E1631C"/>
    <w:rsid w:val="00E23F36"/>
    <w:rsid w:val="00E4641C"/>
    <w:rsid w:val="00E62A76"/>
    <w:rsid w:val="00E64D9E"/>
    <w:rsid w:val="00E65C6D"/>
    <w:rsid w:val="00E673C7"/>
    <w:rsid w:val="00E8080A"/>
    <w:rsid w:val="00E83031"/>
    <w:rsid w:val="00E83C72"/>
    <w:rsid w:val="00EA5B87"/>
    <w:rsid w:val="00EB0068"/>
    <w:rsid w:val="00ED310E"/>
    <w:rsid w:val="00ED43EB"/>
    <w:rsid w:val="00ED63C7"/>
    <w:rsid w:val="00ED656D"/>
    <w:rsid w:val="00EE031C"/>
    <w:rsid w:val="00EE1F70"/>
    <w:rsid w:val="00EE4A74"/>
    <w:rsid w:val="00EE7707"/>
    <w:rsid w:val="00EF42E3"/>
    <w:rsid w:val="00F04C52"/>
    <w:rsid w:val="00F35549"/>
    <w:rsid w:val="00F47C83"/>
    <w:rsid w:val="00F853AF"/>
    <w:rsid w:val="00F86B77"/>
    <w:rsid w:val="00FA0BCA"/>
    <w:rsid w:val="00FB1839"/>
    <w:rsid w:val="00FC0375"/>
    <w:rsid w:val="00FC4A01"/>
    <w:rsid w:val="00FC7261"/>
    <w:rsid w:val="00FD0F81"/>
    <w:rsid w:val="00FD3DE1"/>
    <w:rsid w:val="00FE1BB9"/>
    <w:rsid w:val="00FE24F5"/>
    <w:rsid w:val="00FE26B7"/>
    <w:rsid w:val="00FE2867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34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Nagwek">
    <w:name w:val="header"/>
    <w:basedOn w:val="Normalny"/>
    <w:link w:val="Nagwek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D1A1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styleId="Nagwek">
    <w:name w:val="header"/>
    <w:basedOn w:val="Normalny"/>
    <w:link w:val="Nagwek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46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69DE"/>
    <w:rPr>
      <w:rFonts w:ascii="Arial Narrow" w:eastAsia="Times New Roman" w:hAnsi="Arial Narrow" w:cs="Times New Roman"/>
      <w:szCs w:val="20"/>
      <w:lang w:val="pl-PL" w:eastAsia="pl-PL"/>
    </w:rPr>
  </w:style>
  <w:style w:type="table" w:styleId="Tabela-Siatka">
    <w:name w:val="Table Grid"/>
    <w:basedOn w:val="Standardowy"/>
    <w:uiPriority w:val="59"/>
    <w:rsid w:val="00CD1A1D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E732A-60BB-4485-98F2-497FFF98F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2017-03-03T12:14:00Z</dcterms:created>
  <dcterms:modified xsi:type="dcterms:W3CDTF">2017-03-07T08:02:00Z</dcterms:modified>
</cp:coreProperties>
</file>